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29" w:rsidRPr="00CF25AD" w:rsidRDefault="009E2729">
      <w:pPr>
        <w:spacing w:line="311" w:lineRule="auto"/>
        <w:rPr>
          <w:rFonts w:eastAsiaTheme="minorEastAsia"/>
          <w:lang w:eastAsia="zh-CN"/>
        </w:rPr>
      </w:pPr>
    </w:p>
    <w:p w:rsidR="009E2729" w:rsidRDefault="0075166E">
      <w:pPr>
        <w:spacing w:before="146" w:line="221" w:lineRule="auto"/>
        <w:ind w:left="4785"/>
        <w:rPr>
          <w:rFonts w:ascii="仿宋" w:eastAsia="仿宋" w:hAnsi="仿宋" w:cs="仿宋"/>
          <w:sz w:val="45"/>
          <w:szCs w:val="45"/>
          <w:lang w:eastAsia="zh-CN"/>
        </w:rPr>
      </w:pPr>
      <w:r>
        <w:rPr>
          <w:rFonts w:ascii="仿宋" w:eastAsia="仿宋" w:hAnsi="仿宋" w:cs="仿宋"/>
          <w:spacing w:val="23"/>
          <w:sz w:val="45"/>
          <w:szCs w:val="45"/>
          <w:lang w:eastAsia="zh-CN"/>
        </w:rPr>
        <w:t>报</w:t>
      </w:r>
      <w:r>
        <w:rPr>
          <w:rFonts w:ascii="仿宋" w:eastAsia="仿宋" w:hAnsi="仿宋" w:cs="仿宋"/>
          <w:spacing w:val="65"/>
          <w:sz w:val="45"/>
          <w:szCs w:val="45"/>
          <w:lang w:eastAsia="zh-CN"/>
        </w:rPr>
        <w:t xml:space="preserve">   </w:t>
      </w:r>
      <w:r>
        <w:rPr>
          <w:rFonts w:ascii="仿宋" w:eastAsia="仿宋" w:hAnsi="仿宋" w:cs="仿宋"/>
          <w:b/>
          <w:bCs/>
          <w:spacing w:val="23"/>
          <w:sz w:val="45"/>
          <w:szCs w:val="45"/>
          <w:lang w:eastAsia="zh-CN"/>
        </w:rPr>
        <w:t>价</w:t>
      </w:r>
      <w:r>
        <w:rPr>
          <w:rFonts w:ascii="仿宋" w:eastAsia="仿宋" w:hAnsi="仿宋" w:cs="仿宋"/>
          <w:spacing w:val="9"/>
          <w:sz w:val="45"/>
          <w:szCs w:val="45"/>
          <w:lang w:eastAsia="zh-CN"/>
        </w:rPr>
        <w:t xml:space="preserve">   </w:t>
      </w:r>
      <w:r>
        <w:rPr>
          <w:rFonts w:ascii="仿宋" w:eastAsia="仿宋" w:hAnsi="仿宋" w:cs="仿宋"/>
          <w:b/>
          <w:bCs/>
          <w:spacing w:val="23"/>
          <w:sz w:val="45"/>
          <w:szCs w:val="45"/>
          <w:lang w:eastAsia="zh-CN"/>
        </w:rPr>
        <w:t>单(模板)</w:t>
      </w:r>
    </w:p>
    <w:p w:rsidR="009E2729" w:rsidRDefault="009E2729">
      <w:pPr>
        <w:spacing w:before="13"/>
        <w:rPr>
          <w:lang w:eastAsia="zh-CN"/>
        </w:rPr>
      </w:pPr>
    </w:p>
    <w:p w:rsidR="009E2729" w:rsidRDefault="009E2729">
      <w:pPr>
        <w:spacing w:before="12"/>
        <w:rPr>
          <w:lang w:eastAsia="zh-CN"/>
        </w:rPr>
      </w:pPr>
    </w:p>
    <w:p w:rsidR="009E2729" w:rsidRDefault="009E2729">
      <w:pPr>
        <w:spacing w:before="12"/>
        <w:rPr>
          <w:lang w:eastAsia="zh-CN"/>
        </w:rPr>
      </w:pPr>
    </w:p>
    <w:p w:rsidR="009E2729" w:rsidRDefault="009E2729">
      <w:pPr>
        <w:rPr>
          <w:lang w:eastAsia="zh-CN"/>
        </w:rPr>
        <w:sectPr w:rsidR="009E2729">
          <w:headerReference w:type="default" r:id="rId6"/>
          <w:footerReference w:type="default" r:id="rId7"/>
          <w:pgSz w:w="16830" w:h="11900"/>
          <w:pgMar w:top="400" w:right="1445" w:bottom="400" w:left="1174" w:header="0" w:footer="0" w:gutter="0"/>
          <w:cols w:space="720" w:equalWidth="0">
            <w:col w:w="14210"/>
          </w:cols>
        </w:sectPr>
      </w:pPr>
    </w:p>
    <w:p w:rsidR="009E2729" w:rsidRDefault="0075166E">
      <w:pPr>
        <w:spacing w:before="121" w:line="597" w:lineRule="exact"/>
        <w:ind w:left="124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spacing w:val="27"/>
          <w:position w:val="25"/>
          <w:sz w:val="26"/>
          <w:szCs w:val="26"/>
          <w:lang w:eastAsia="zh-CN"/>
        </w:rPr>
        <w:lastRenderedPageBreak/>
        <w:t>公司名称(盖章):</w:t>
      </w:r>
    </w:p>
    <w:p w:rsidR="009E2729" w:rsidRDefault="0075166E">
      <w:pPr>
        <w:pStyle w:val="a3"/>
        <w:spacing w:line="184" w:lineRule="auto"/>
        <w:ind w:left="75"/>
        <w:rPr>
          <w:sz w:val="27"/>
          <w:szCs w:val="27"/>
          <w:lang w:eastAsia="zh-CN"/>
        </w:rPr>
      </w:pPr>
      <w:r>
        <w:rPr>
          <w:spacing w:val="-1"/>
          <w:sz w:val="27"/>
          <w:szCs w:val="27"/>
          <w:lang w:eastAsia="zh-CN"/>
        </w:rPr>
        <w:t>联系人：</w:t>
      </w:r>
    </w:p>
    <w:p w:rsidR="009E2729" w:rsidRDefault="0075166E">
      <w:pPr>
        <w:spacing w:line="14" w:lineRule="auto"/>
        <w:rPr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9E2729" w:rsidRDefault="0075166E">
      <w:pPr>
        <w:spacing w:before="51" w:line="621" w:lineRule="exact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spacing w:val="1"/>
          <w:position w:val="27"/>
          <w:sz w:val="26"/>
          <w:szCs w:val="26"/>
          <w:lang w:eastAsia="zh-CN"/>
        </w:rPr>
        <w:t>报价日期：</w:t>
      </w:r>
    </w:p>
    <w:p w:rsidR="009E2729" w:rsidRDefault="0075166E">
      <w:pPr>
        <w:spacing w:line="223" w:lineRule="auto"/>
        <w:ind w:left="9"/>
        <w:rPr>
          <w:rFonts w:ascii="仿宋" w:eastAsia="仿宋" w:hAnsi="仿宋" w:cs="仿宋"/>
          <w:sz w:val="26"/>
          <w:szCs w:val="26"/>
          <w:lang w:eastAsia="zh-CN"/>
        </w:rPr>
      </w:pPr>
      <w:r>
        <w:rPr>
          <w:rFonts w:ascii="仿宋" w:eastAsia="仿宋" w:hAnsi="仿宋" w:cs="仿宋"/>
          <w:spacing w:val="4"/>
          <w:sz w:val="26"/>
          <w:szCs w:val="26"/>
          <w:lang w:eastAsia="zh-CN"/>
        </w:rPr>
        <w:t>联系电话：</w:t>
      </w:r>
    </w:p>
    <w:p w:rsidR="009E2729" w:rsidRDefault="009E2729">
      <w:pPr>
        <w:spacing w:line="223" w:lineRule="auto"/>
        <w:rPr>
          <w:rFonts w:ascii="仿宋" w:eastAsia="仿宋" w:hAnsi="仿宋" w:cs="仿宋"/>
          <w:sz w:val="26"/>
          <w:szCs w:val="26"/>
          <w:lang w:eastAsia="zh-CN"/>
        </w:rPr>
        <w:sectPr w:rsidR="009E2729">
          <w:type w:val="continuous"/>
          <w:pgSz w:w="16830" w:h="11900"/>
          <w:pgMar w:top="400" w:right="1445" w:bottom="400" w:left="1174" w:header="0" w:footer="0" w:gutter="0"/>
          <w:cols w:num="2" w:space="720" w:equalWidth="0">
            <w:col w:w="8826" w:space="100"/>
            <w:col w:w="5285"/>
          </w:cols>
        </w:sectPr>
      </w:pPr>
    </w:p>
    <w:p w:rsidR="009E2729" w:rsidRDefault="009E2729">
      <w:pPr>
        <w:spacing w:line="141" w:lineRule="exact"/>
        <w:rPr>
          <w:lang w:eastAsia="zh-CN"/>
        </w:rPr>
      </w:pPr>
    </w:p>
    <w:tbl>
      <w:tblPr>
        <w:tblStyle w:val="TableNormal"/>
        <w:tblW w:w="139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1239"/>
        <w:gridCol w:w="2823"/>
        <w:gridCol w:w="1111"/>
        <w:gridCol w:w="1298"/>
        <w:gridCol w:w="2173"/>
        <w:gridCol w:w="4658"/>
      </w:tblGrid>
      <w:tr w:rsidR="009E2729">
        <w:trPr>
          <w:trHeight w:val="1132"/>
        </w:trPr>
        <w:tc>
          <w:tcPr>
            <w:tcW w:w="674" w:type="dxa"/>
            <w:textDirection w:val="tbRlV"/>
          </w:tcPr>
          <w:p w:rsidR="009E2729" w:rsidRDefault="0075166E">
            <w:pPr>
              <w:spacing w:before="200" w:line="217" w:lineRule="auto"/>
              <w:ind w:left="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</w:t>
            </w:r>
            <w:r>
              <w:rPr>
                <w:rFonts w:ascii="宋体" w:eastAsia="宋体" w:hAnsi="宋体" w:cs="宋体"/>
                <w:spacing w:val="61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z w:val="28"/>
                <w:szCs w:val="28"/>
              </w:rPr>
              <w:t>号</w:t>
            </w:r>
          </w:p>
        </w:tc>
        <w:tc>
          <w:tcPr>
            <w:tcW w:w="1239" w:type="dxa"/>
          </w:tcPr>
          <w:p w:rsidR="009E2729" w:rsidRDefault="009E2729">
            <w:pPr>
              <w:pStyle w:val="TableText"/>
              <w:spacing w:line="403" w:lineRule="auto"/>
            </w:pPr>
          </w:p>
          <w:p w:rsidR="009E2729" w:rsidRDefault="0075166E">
            <w:pPr>
              <w:spacing w:before="91" w:line="219" w:lineRule="auto"/>
              <w:ind w:left="33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6"/>
                <w:sz w:val="28"/>
                <w:szCs w:val="28"/>
              </w:rPr>
              <w:t>品牌</w:t>
            </w:r>
          </w:p>
        </w:tc>
        <w:tc>
          <w:tcPr>
            <w:tcW w:w="2823" w:type="dxa"/>
          </w:tcPr>
          <w:p w:rsidR="009E2729" w:rsidRDefault="009E2729">
            <w:pPr>
              <w:pStyle w:val="TableText"/>
              <w:spacing w:line="406" w:lineRule="auto"/>
            </w:pPr>
          </w:p>
          <w:p w:rsidR="009E2729" w:rsidRDefault="0075166E">
            <w:pPr>
              <w:spacing w:before="91" w:line="221" w:lineRule="auto"/>
              <w:ind w:left="1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描述</w:t>
            </w:r>
          </w:p>
        </w:tc>
        <w:tc>
          <w:tcPr>
            <w:tcW w:w="1111" w:type="dxa"/>
          </w:tcPr>
          <w:p w:rsidR="009E2729" w:rsidRDefault="009E2729">
            <w:pPr>
              <w:pStyle w:val="TableText"/>
              <w:spacing w:line="403" w:lineRule="auto"/>
            </w:pPr>
          </w:p>
          <w:p w:rsidR="009E2729" w:rsidRDefault="0075166E">
            <w:pPr>
              <w:spacing w:before="91" w:line="219" w:lineRule="auto"/>
              <w:ind w:left="27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数量</w:t>
            </w:r>
          </w:p>
        </w:tc>
        <w:tc>
          <w:tcPr>
            <w:tcW w:w="1298" w:type="dxa"/>
          </w:tcPr>
          <w:p w:rsidR="009E2729" w:rsidRDefault="009E2729">
            <w:pPr>
              <w:pStyle w:val="TableText"/>
              <w:spacing w:line="400" w:lineRule="auto"/>
            </w:pPr>
          </w:p>
          <w:p w:rsidR="009E2729" w:rsidRDefault="0075166E">
            <w:pPr>
              <w:spacing w:before="91" w:line="218" w:lineRule="auto"/>
              <w:ind w:left="36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单价</w:t>
            </w:r>
          </w:p>
        </w:tc>
        <w:tc>
          <w:tcPr>
            <w:tcW w:w="2173" w:type="dxa"/>
          </w:tcPr>
          <w:p w:rsidR="009E2729" w:rsidRDefault="009E2729">
            <w:pPr>
              <w:pStyle w:val="TableText"/>
              <w:spacing w:line="404" w:lineRule="auto"/>
            </w:pPr>
          </w:p>
          <w:p w:rsidR="009E2729" w:rsidRDefault="0075166E">
            <w:pPr>
              <w:spacing w:before="91" w:line="221" w:lineRule="auto"/>
              <w:ind w:left="83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小计</w:t>
            </w:r>
          </w:p>
        </w:tc>
        <w:tc>
          <w:tcPr>
            <w:tcW w:w="4658" w:type="dxa"/>
          </w:tcPr>
          <w:p w:rsidR="009E2729" w:rsidRDefault="009E2729">
            <w:pPr>
              <w:pStyle w:val="TableText"/>
              <w:spacing w:line="400" w:lineRule="auto"/>
            </w:pPr>
          </w:p>
          <w:p w:rsidR="009E2729" w:rsidRDefault="0075166E">
            <w:pPr>
              <w:spacing w:before="91" w:line="221" w:lineRule="auto"/>
              <w:ind w:left="209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 w:rsidR="009E2729" w:rsidTr="00F43608">
        <w:trPr>
          <w:trHeight w:val="2052"/>
        </w:trPr>
        <w:tc>
          <w:tcPr>
            <w:tcW w:w="674" w:type="dxa"/>
          </w:tcPr>
          <w:p w:rsidR="00F43608" w:rsidRDefault="00F43608">
            <w:pPr>
              <w:spacing w:before="91" w:line="184" w:lineRule="auto"/>
              <w:ind w:left="26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F43608" w:rsidRDefault="00F43608">
            <w:pPr>
              <w:spacing w:before="91" w:line="184" w:lineRule="auto"/>
              <w:ind w:left="26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9E2729" w:rsidRDefault="00070076" w:rsidP="00F43608">
            <w:pPr>
              <w:spacing w:before="91" w:line="184" w:lineRule="auto"/>
              <w:ind w:firstLineChars="100" w:firstLine="28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39" w:type="dxa"/>
          </w:tcPr>
          <w:p w:rsidR="00F43608" w:rsidRDefault="00F43608">
            <w:pPr>
              <w:spacing w:before="91" w:line="220" w:lineRule="auto"/>
              <w:ind w:left="99"/>
              <w:rPr>
                <w:rFonts w:ascii="宋体" w:eastAsia="宋体" w:hAnsi="宋体" w:cs="宋体"/>
                <w:spacing w:val="11"/>
                <w:sz w:val="28"/>
                <w:szCs w:val="28"/>
              </w:rPr>
            </w:pPr>
          </w:p>
          <w:p w:rsidR="00F43608" w:rsidRPr="00F43608" w:rsidRDefault="00F43608" w:rsidP="00F43608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:rsidR="009E2729" w:rsidRPr="00F43608" w:rsidRDefault="00F43608" w:rsidP="00A8219F">
            <w:pPr>
              <w:tabs>
                <w:tab w:val="left" w:pos="673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spellStart"/>
            <w:r w:rsidRPr="00F43608">
              <w:rPr>
                <w:rFonts w:ascii="宋体" w:eastAsia="宋体" w:hAnsi="宋体" w:cs="宋体" w:hint="eastAsia"/>
                <w:sz w:val="28"/>
                <w:szCs w:val="28"/>
              </w:rPr>
              <w:t>松下投影</w:t>
            </w:r>
            <w:proofErr w:type="spellEnd"/>
            <w:r w:rsidR="00A8219F"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</w:t>
            </w:r>
            <w:r w:rsidRPr="00F43608">
              <w:rPr>
                <w:rFonts w:ascii="宋体" w:eastAsia="宋体" w:hAnsi="宋体" w:cs="宋体" w:hint="eastAsia"/>
                <w:sz w:val="28"/>
                <w:szCs w:val="28"/>
              </w:rPr>
              <w:t>仪</w:t>
            </w:r>
          </w:p>
        </w:tc>
        <w:tc>
          <w:tcPr>
            <w:tcW w:w="2823" w:type="dxa"/>
          </w:tcPr>
          <w:p w:rsidR="00232E33" w:rsidRPr="00232E33" w:rsidRDefault="00232E33" w:rsidP="00232E33">
            <w:pPr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9E2729" w:rsidRPr="00A8219F" w:rsidRDefault="00232E33" w:rsidP="00232E3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8219F">
              <w:rPr>
                <w:rFonts w:hint="eastAsia"/>
                <w:sz w:val="28"/>
                <w:szCs w:val="28"/>
              </w:rPr>
              <w:t>型号PT-UX426C(1.48~1.78)</w:t>
            </w:r>
          </w:p>
        </w:tc>
        <w:tc>
          <w:tcPr>
            <w:tcW w:w="1111" w:type="dxa"/>
          </w:tcPr>
          <w:p w:rsidR="00F43608" w:rsidRDefault="00070076" w:rsidP="00070076">
            <w:pPr>
              <w:spacing w:before="91" w:line="183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 xml:space="preserve">   </w:t>
            </w:r>
          </w:p>
          <w:p w:rsidR="00F43608" w:rsidRDefault="00F43608" w:rsidP="00070076">
            <w:pPr>
              <w:spacing w:before="91" w:line="183" w:lineRule="auto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  <w:p w:rsidR="009E2729" w:rsidRDefault="00070076" w:rsidP="00F43608">
            <w:pPr>
              <w:spacing w:before="91" w:line="183" w:lineRule="auto"/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98" w:type="dxa"/>
          </w:tcPr>
          <w:p w:rsidR="009E2729" w:rsidRDefault="009E2729">
            <w:pPr>
              <w:pStyle w:val="TableText"/>
            </w:pPr>
          </w:p>
        </w:tc>
        <w:tc>
          <w:tcPr>
            <w:tcW w:w="2173" w:type="dxa"/>
          </w:tcPr>
          <w:p w:rsidR="009E2729" w:rsidRDefault="009E2729">
            <w:pPr>
              <w:pStyle w:val="TableText"/>
            </w:pPr>
          </w:p>
        </w:tc>
        <w:tc>
          <w:tcPr>
            <w:tcW w:w="4658" w:type="dxa"/>
          </w:tcPr>
          <w:p w:rsidR="009E2729" w:rsidRDefault="009E2729">
            <w:pPr>
              <w:spacing w:before="295" w:line="219" w:lineRule="auto"/>
              <w:ind w:left="147"/>
              <w:rPr>
                <w:rFonts w:ascii="宋体" w:eastAsia="宋体" w:hAnsi="宋体" w:cs="宋体"/>
                <w:spacing w:val="1"/>
                <w:sz w:val="28"/>
                <w:szCs w:val="28"/>
              </w:rPr>
            </w:pPr>
          </w:p>
        </w:tc>
      </w:tr>
      <w:tr w:rsidR="009E2729">
        <w:trPr>
          <w:trHeight w:val="2237"/>
        </w:trPr>
        <w:tc>
          <w:tcPr>
            <w:tcW w:w="674" w:type="dxa"/>
          </w:tcPr>
          <w:p w:rsidR="009E2729" w:rsidRDefault="009E2729">
            <w:pPr>
              <w:pStyle w:val="TableText"/>
              <w:spacing w:line="271" w:lineRule="auto"/>
            </w:pPr>
          </w:p>
          <w:p w:rsidR="009E2729" w:rsidRDefault="009E2729">
            <w:pPr>
              <w:pStyle w:val="TableText"/>
              <w:spacing w:line="272" w:lineRule="auto"/>
            </w:pPr>
          </w:p>
          <w:p w:rsidR="009E2729" w:rsidRDefault="009E2729">
            <w:pPr>
              <w:pStyle w:val="TableText"/>
              <w:spacing w:line="272" w:lineRule="auto"/>
            </w:pPr>
          </w:p>
          <w:p w:rsidR="009E2729" w:rsidRDefault="009E2729">
            <w:pPr>
              <w:pStyle w:val="TableText"/>
              <w:spacing w:line="272" w:lineRule="auto"/>
            </w:pPr>
          </w:p>
          <w:p w:rsidR="009E2729" w:rsidRDefault="00070076">
            <w:pPr>
              <w:spacing w:before="91" w:line="184" w:lineRule="auto"/>
              <w:ind w:left="265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39" w:type="dxa"/>
          </w:tcPr>
          <w:p w:rsidR="009E2729" w:rsidRDefault="009E2729">
            <w:pPr>
              <w:pStyle w:val="TableText"/>
              <w:spacing w:line="254" w:lineRule="auto"/>
            </w:pPr>
          </w:p>
          <w:p w:rsidR="009E2729" w:rsidRDefault="009E2729">
            <w:pPr>
              <w:pStyle w:val="TableText"/>
              <w:spacing w:line="254" w:lineRule="auto"/>
            </w:pPr>
          </w:p>
          <w:p w:rsidR="009E2729" w:rsidRDefault="009E2729">
            <w:pPr>
              <w:pStyle w:val="TableText"/>
              <w:spacing w:line="255" w:lineRule="auto"/>
            </w:pPr>
          </w:p>
          <w:p w:rsidR="009E2729" w:rsidRDefault="009E2729">
            <w:pPr>
              <w:pStyle w:val="TableText"/>
              <w:spacing w:line="255" w:lineRule="auto"/>
            </w:pPr>
          </w:p>
          <w:p w:rsidR="009E2729" w:rsidRPr="00A8219F" w:rsidRDefault="00F43608" w:rsidP="00A8219F">
            <w:pPr>
              <w:spacing w:before="91" w:line="220" w:lineRule="auto"/>
              <w:ind w:left="99"/>
              <w:jc w:val="center"/>
              <w:rPr>
                <w:rFonts w:ascii="宋体" w:eastAsiaTheme="minorEastAsia" w:hAnsi="宋体" w:cs="宋体"/>
                <w:sz w:val="28"/>
                <w:szCs w:val="28"/>
                <w:lang w:eastAsia="zh-CN"/>
              </w:rPr>
            </w:pPr>
            <w:proofErr w:type="spellStart"/>
            <w:r w:rsidRPr="00A8219F">
              <w:rPr>
                <w:rFonts w:hint="eastAsia"/>
                <w:sz w:val="28"/>
                <w:szCs w:val="28"/>
              </w:rPr>
              <w:t>爱普生</w:t>
            </w:r>
            <w:proofErr w:type="spellEnd"/>
            <w:r w:rsidRPr="00A8219F">
              <w:rPr>
                <w:rFonts w:eastAsiaTheme="minorEastAsia" w:hint="eastAsia"/>
                <w:sz w:val="28"/>
                <w:szCs w:val="28"/>
                <w:lang w:eastAsia="zh-CN"/>
              </w:rPr>
              <w:t>扫描仪</w:t>
            </w:r>
          </w:p>
        </w:tc>
        <w:tc>
          <w:tcPr>
            <w:tcW w:w="2823" w:type="dxa"/>
          </w:tcPr>
          <w:p w:rsidR="009E2729" w:rsidRDefault="009E2729">
            <w:pPr>
              <w:pStyle w:val="TableText"/>
              <w:spacing w:line="254" w:lineRule="auto"/>
            </w:pPr>
          </w:p>
          <w:p w:rsidR="009E2729" w:rsidRDefault="009E2729">
            <w:pPr>
              <w:pStyle w:val="TableText"/>
              <w:spacing w:line="254" w:lineRule="auto"/>
            </w:pPr>
          </w:p>
          <w:p w:rsidR="009E2729" w:rsidRDefault="009E2729">
            <w:pPr>
              <w:pStyle w:val="TableText"/>
              <w:spacing w:line="255" w:lineRule="auto"/>
            </w:pPr>
          </w:p>
          <w:p w:rsidR="009E2729" w:rsidRDefault="009E2729">
            <w:pPr>
              <w:pStyle w:val="TableText"/>
              <w:spacing w:line="255" w:lineRule="auto"/>
            </w:pPr>
          </w:p>
          <w:p w:rsidR="009E2729" w:rsidRPr="00A8219F" w:rsidRDefault="00232E33" w:rsidP="00232E33">
            <w:pPr>
              <w:spacing w:before="91" w:line="220" w:lineRule="auto"/>
              <w:ind w:left="301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8219F">
              <w:rPr>
                <w:rFonts w:hint="eastAsia"/>
                <w:sz w:val="28"/>
                <w:szCs w:val="28"/>
              </w:rPr>
              <w:t>爱普生ＤＳ-31100</w:t>
            </w:r>
          </w:p>
        </w:tc>
        <w:tc>
          <w:tcPr>
            <w:tcW w:w="1111" w:type="dxa"/>
          </w:tcPr>
          <w:p w:rsidR="009E2729" w:rsidRDefault="009E2729">
            <w:pPr>
              <w:pStyle w:val="TableText"/>
              <w:spacing w:line="272" w:lineRule="auto"/>
            </w:pPr>
          </w:p>
          <w:p w:rsidR="009E2729" w:rsidRDefault="009E2729">
            <w:pPr>
              <w:pStyle w:val="TableText"/>
              <w:spacing w:line="272" w:lineRule="auto"/>
            </w:pPr>
          </w:p>
          <w:p w:rsidR="009E2729" w:rsidRDefault="009E2729">
            <w:pPr>
              <w:pStyle w:val="TableText"/>
              <w:spacing w:line="272" w:lineRule="auto"/>
            </w:pPr>
          </w:p>
          <w:p w:rsidR="009E2729" w:rsidRDefault="009E2729">
            <w:pPr>
              <w:pStyle w:val="TableText"/>
              <w:spacing w:line="273" w:lineRule="auto"/>
            </w:pPr>
          </w:p>
          <w:p w:rsidR="009E2729" w:rsidRDefault="00070076">
            <w:pPr>
              <w:spacing w:before="91" w:line="183" w:lineRule="auto"/>
              <w:ind w:left="48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298" w:type="dxa"/>
          </w:tcPr>
          <w:p w:rsidR="009E2729" w:rsidRDefault="009E2729">
            <w:pPr>
              <w:pStyle w:val="TableText"/>
            </w:pPr>
          </w:p>
        </w:tc>
        <w:tc>
          <w:tcPr>
            <w:tcW w:w="2173" w:type="dxa"/>
          </w:tcPr>
          <w:p w:rsidR="009E2729" w:rsidRDefault="009E2729">
            <w:pPr>
              <w:pStyle w:val="TableText"/>
            </w:pPr>
          </w:p>
        </w:tc>
        <w:tc>
          <w:tcPr>
            <w:tcW w:w="4658" w:type="dxa"/>
          </w:tcPr>
          <w:p w:rsidR="009E2729" w:rsidRDefault="009E2729">
            <w:pPr>
              <w:spacing w:before="295" w:line="219" w:lineRule="auto"/>
              <w:ind w:left="147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9E2729">
        <w:trPr>
          <w:trHeight w:val="578"/>
        </w:trPr>
        <w:tc>
          <w:tcPr>
            <w:tcW w:w="7145" w:type="dxa"/>
            <w:gridSpan w:val="5"/>
          </w:tcPr>
          <w:p w:rsidR="009E2729" w:rsidRDefault="0075166E">
            <w:pPr>
              <w:spacing w:before="182" w:line="221" w:lineRule="auto"/>
              <w:ind w:left="336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5"/>
                <w:sz w:val="28"/>
                <w:szCs w:val="28"/>
              </w:rPr>
              <w:t>总计</w:t>
            </w:r>
          </w:p>
        </w:tc>
        <w:tc>
          <w:tcPr>
            <w:tcW w:w="2173" w:type="dxa"/>
          </w:tcPr>
          <w:p w:rsidR="009E2729" w:rsidRDefault="009E2729">
            <w:pPr>
              <w:pStyle w:val="TableText"/>
            </w:pPr>
          </w:p>
        </w:tc>
        <w:tc>
          <w:tcPr>
            <w:tcW w:w="4658" w:type="dxa"/>
          </w:tcPr>
          <w:p w:rsidR="009E2729" w:rsidRDefault="009E2729">
            <w:pPr>
              <w:pStyle w:val="TableText"/>
            </w:pPr>
          </w:p>
        </w:tc>
      </w:tr>
    </w:tbl>
    <w:p w:rsidR="009E2729" w:rsidRDefault="0075166E">
      <w:pPr>
        <w:spacing w:before="274" w:line="189" w:lineRule="auto"/>
        <w:ind w:left="165"/>
        <w:rPr>
          <w:rFonts w:ascii="仿宋" w:eastAsia="仿宋" w:hAnsi="仿宋" w:cs="仿宋"/>
          <w:sz w:val="26"/>
          <w:szCs w:val="26"/>
        </w:rPr>
      </w:pPr>
      <w:r>
        <w:rPr>
          <w:rFonts w:ascii="仿宋" w:eastAsia="仿宋" w:hAnsi="仿宋" w:cs="仿宋"/>
          <w:spacing w:val="4"/>
          <w:sz w:val="26"/>
          <w:szCs w:val="26"/>
        </w:rPr>
        <w:t>备注：以上报价含税；</w:t>
      </w:r>
    </w:p>
    <w:sectPr w:rsidR="009E2729" w:rsidSect="009E2729">
      <w:type w:val="continuous"/>
      <w:pgSz w:w="16830" w:h="11900"/>
      <w:pgMar w:top="400" w:right="1445" w:bottom="400" w:left="1174" w:header="0" w:footer="0" w:gutter="0"/>
      <w:cols w:space="720" w:equalWidth="0">
        <w:col w:w="1421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E7" w:rsidRDefault="00C565E7">
      <w:r>
        <w:separator/>
      </w:r>
    </w:p>
  </w:endnote>
  <w:endnote w:type="continuationSeparator" w:id="1">
    <w:p w:rsidR="00C565E7" w:rsidRDefault="00C56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29" w:rsidRDefault="009E272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E7" w:rsidRDefault="00C565E7">
      <w:r>
        <w:separator/>
      </w:r>
    </w:p>
  </w:footnote>
  <w:footnote w:type="continuationSeparator" w:id="1">
    <w:p w:rsidR="00C565E7" w:rsidRDefault="00C56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729" w:rsidRDefault="009E2729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NmUxMmFjZDk3YjI5YTgwZWU1YzVlNzg2ODA3OTM5ZTgifQ=="/>
  </w:docVars>
  <w:rsids>
    <w:rsidRoot w:val="009E2729"/>
    <w:rsid w:val="00000261"/>
    <w:rsid w:val="00070076"/>
    <w:rsid w:val="00232E33"/>
    <w:rsid w:val="00563B23"/>
    <w:rsid w:val="0075166E"/>
    <w:rsid w:val="00762F15"/>
    <w:rsid w:val="007D0FD9"/>
    <w:rsid w:val="009E2729"/>
    <w:rsid w:val="00A41069"/>
    <w:rsid w:val="00A8219F"/>
    <w:rsid w:val="00C565E7"/>
    <w:rsid w:val="00CF25AD"/>
    <w:rsid w:val="00D33D53"/>
    <w:rsid w:val="00F43608"/>
    <w:rsid w:val="3DC0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9E2729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9E2729"/>
    <w:rPr>
      <w:rFonts w:ascii="宋体" w:eastAsia="宋体" w:hAnsi="宋体" w:cs="宋体"/>
      <w:sz w:val="32"/>
      <w:szCs w:val="32"/>
    </w:rPr>
  </w:style>
  <w:style w:type="table" w:customStyle="1" w:styleId="TableNormal">
    <w:name w:val="Table Normal"/>
    <w:semiHidden/>
    <w:unhideWhenUsed/>
    <w:qFormat/>
    <w:rsid w:val="009E27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9E2729"/>
  </w:style>
  <w:style w:type="character" w:customStyle="1" w:styleId="Char">
    <w:name w:val="正文文本 Char"/>
    <w:basedOn w:val="a0"/>
    <w:link w:val="a3"/>
    <w:semiHidden/>
    <w:rsid w:val="00CF25AD"/>
    <w:rPr>
      <w:rFonts w:ascii="宋体" w:eastAsia="宋体" w:hAnsi="宋体" w:cs="宋体"/>
      <w:snapToGrid w:val="0"/>
      <w:color w:val="000000"/>
      <w:sz w:val="32"/>
      <w:szCs w:val="32"/>
      <w:lang w:eastAsia="en-US"/>
    </w:rPr>
  </w:style>
  <w:style w:type="paragraph" w:styleId="a4">
    <w:name w:val="header"/>
    <w:basedOn w:val="a"/>
    <w:link w:val="Char0"/>
    <w:rsid w:val="00232E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32E33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1"/>
    <w:rsid w:val="00232E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32E3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冯学东</cp:lastModifiedBy>
  <cp:revision>8</cp:revision>
  <dcterms:created xsi:type="dcterms:W3CDTF">2024-05-16T16:17:00Z</dcterms:created>
  <dcterms:modified xsi:type="dcterms:W3CDTF">2024-05-17T07:11:00Z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2024-05-16T16:17:32Z</vt:filetime>
  </property>
  <property fmtid="{D5CDD505-2E9C-101B-9397-08002B2CF9AE}" pid="4" name="UsrData">
    <vt:lpwstr>6645c118a4321b001f779c20wl</vt:lpwstr>
  </property>
  <property fmtid="{D5CDD505-2E9C-101B-9397-08002B2CF9AE}" pid="5" name="KSOProductBuildVer">
    <vt:lpwstr>2052-12.1.0.16729</vt:lpwstr>
  </property>
  <property fmtid="{D5CDD505-2E9C-101B-9397-08002B2CF9AE}" pid="6" name="ICV">
    <vt:lpwstr>A681121719694FB89E417B2B1F39669F_12</vt:lpwstr>
  </property>
</Properties>
</file>