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海口市“蓝色海湾”整治行动项目</w:t>
      </w:r>
    </w:p>
    <w:p>
      <w:pPr>
        <w:jc w:val="center"/>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sz w:val="44"/>
          <w:szCs w:val="44"/>
          <w:lang w:val="en-US" w:eastAsia="zh-CN"/>
        </w:rPr>
        <w:t>宣传片制作</w:t>
      </w:r>
      <w:bookmarkStart w:id="0" w:name="_GoBack"/>
      <w:bookmarkEnd w:id="0"/>
    </w:p>
    <w:p>
      <w:pPr>
        <w:ind w:firstLine="640" w:firstLineChars="200"/>
        <w:rPr>
          <w:rFonts w:hint="eastAsia" w:ascii="黑体" w:hAnsi="黑体" w:eastAsia="黑体" w:cs="黑体"/>
          <w:b w:val="0"/>
          <w:bCs w:val="0"/>
          <w:sz w:val="32"/>
          <w:szCs w:val="32"/>
          <w:lang w:val="en-US" w:eastAsia="zh-CN"/>
        </w:rPr>
      </w:pP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一、背景情况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2019年4月13日，海口市“蓝色海湾”整治行动项目实施方案在京通过财政部和自然资源部组织的专家评审，获得2.31亿元的中央财政资金支持。2019年6月6日，海口市</w:t>
      </w:r>
      <w:r>
        <w:rPr>
          <w:rFonts w:hint="eastAsia" w:ascii="仿宋_GB2312" w:hAnsi="仿宋_GB2312" w:eastAsia="仿宋_GB2312" w:cs="仿宋_GB2312"/>
          <w:color w:val="auto"/>
          <w:sz w:val="32"/>
          <w:szCs w:val="32"/>
          <w:lang w:val="en-US" w:eastAsia="zh-CN"/>
        </w:rPr>
        <w:t>分管</w:t>
      </w:r>
      <w:r>
        <w:rPr>
          <w:rFonts w:hint="eastAsia" w:ascii="仿宋_GB2312" w:hAnsi="仿宋_GB2312" w:eastAsia="仿宋_GB2312" w:cs="仿宋_GB2312"/>
          <w:color w:val="auto"/>
          <w:sz w:val="32"/>
          <w:szCs w:val="32"/>
        </w:rPr>
        <w:t>副市长组织召开研究“蓝色海湾整治行动”项目事宜专题会议，会议原则同意将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蓝色海湾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项目增列入201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年海口市政府投</w:t>
      </w:r>
      <w:r>
        <w:rPr>
          <w:rFonts w:hint="eastAsia" w:ascii="仿宋_GB2312" w:hAnsi="仿宋_GB2312" w:eastAsia="仿宋_GB2312" w:cs="仿宋_GB2312"/>
          <w:color w:val="auto"/>
          <w:sz w:val="32"/>
          <w:szCs w:val="32"/>
          <w:lang w:val="en-US" w:eastAsia="zh-CN"/>
        </w:rPr>
        <w:t>资</w:t>
      </w:r>
      <w:r>
        <w:rPr>
          <w:rFonts w:hint="eastAsia" w:ascii="仿宋_GB2312" w:hAnsi="仿宋_GB2312" w:eastAsia="仿宋_GB2312" w:cs="仿宋_GB2312"/>
          <w:color w:val="auto"/>
          <w:sz w:val="32"/>
          <w:szCs w:val="32"/>
        </w:rPr>
        <w:t>项目——新建（必保）项目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海口市“蓝色海湾”整治行动项目</w:t>
      </w:r>
      <w:r>
        <w:rPr>
          <w:rFonts w:hint="eastAsia" w:ascii="仿宋_GB2312" w:hAnsi="仿宋_GB2312" w:eastAsia="仿宋_GB2312" w:cs="仿宋_GB2312"/>
          <w:color w:val="auto"/>
          <w:sz w:val="32"/>
          <w:szCs w:val="32"/>
          <w:lang w:val="en-US" w:eastAsia="zh-CN"/>
        </w:rPr>
        <w:t>包含</w:t>
      </w:r>
      <w:r>
        <w:rPr>
          <w:rFonts w:hint="eastAsia" w:ascii="仿宋_GB2312" w:hAnsi="仿宋_GB2312" w:eastAsia="仿宋_GB2312" w:cs="仿宋_GB2312"/>
          <w:color w:val="auto"/>
          <w:sz w:val="32"/>
          <w:szCs w:val="32"/>
        </w:rPr>
        <w:t>海口西海岸生态整治与修复项目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海口湾生态整治与修复项目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海南</w:t>
      </w:r>
      <w:r>
        <w:rPr>
          <w:rFonts w:hint="eastAsia" w:ascii="仿宋_GB2312" w:hAnsi="仿宋_GB2312" w:eastAsia="仿宋_GB2312" w:cs="仿宋_GB2312"/>
          <w:color w:val="auto"/>
          <w:sz w:val="32"/>
          <w:szCs w:val="32"/>
        </w:rPr>
        <w:t>东寨港国家自然保护区生态修复项目</w:t>
      </w:r>
      <w:r>
        <w:rPr>
          <w:rFonts w:hint="eastAsia" w:ascii="仿宋_GB2312" w:hAnsi="仿宋_GB2312" w:eastAsia="仿宋_GB2312" w:cs="仿宋_GB2312"/>
          <w:color w:val="auto"/>
          <w:sz w:val="32"/>
          <w:szCs w:val="32"/>
          <w:lang w:val="en-US" w:eastAsia="zh-CN"/>
        </w:rPr>
        <w:t>共3个子项目。</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二、制作宣传片目的</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为了更好地反映项目实施生态修复效果，提升海口市滨海城市形象，打造蓝湾项目典型。</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三、宣传片制作要求</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（一）宣传片播放时长：控制在5-6分钟</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（二）播放内容：宣传片需含盖</w:t>
      </w:r>
      <w:r>
        <w:rPr>
          <w:rFonts w:hint="eastAsia" w:ascii="仿宋_GB2312" w:hAnsi="仿宋_GB2312" w:eastAsia="仿宋_GB2312" w:cs="仿宋_GB2312"/>
          <w:color w:val="auto"/>
          <w:sz w:val="32"/>
          <w:szCs w:val="32"/>
        </w:rPr>
        <w:t>海口市“蓝色海湾”整治行动项目</w:t>
      </w:r>
      <w:r>
        <w:rPr>
          <w:rFonts w:hint="eastAsia" w:ascii="仿宋_GB2312" w:hAnsi="仿宋_GB2312" w:eastAsia="仿宋_GB2312" w:cs="仿宋_GB2312"/>
          <w:color w:val="auto"/>
          <w:sz w:val="32"/>
          <w:szCs w:val="32"/>
          <w:lang w:val="en-US" w:eastAsia="zh-CN"/>
        </w:rPr>
        <w:t>各子项目的修复场景，重点突出修复后效果，需加上配音解说。</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（三）宣传片制作时间：1个月</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四、宣传片播放平台要求</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（一）至少在海口市1家市级权威媒体平台（如海口电视台）播放专题片不少于3分钟（如新闻联播后）。</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（二）至少在3家海南省或海口市权威媒体网络平台设置和播放专题片。</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五、项目具体工作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（一）安排宣传片摄制组。包括但不限于安排导演、摄像师、灯光师、化妆师、后期剪辑师、配音演员等。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（二）制作宣传片脚本方案。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（三）提供成品宣传片及制片相关素材。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（四）根据制片需求，通过航拍、实地拍摄等方式，补充相关视频或者场景。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六、项目现有视频素材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（一）海口西海岸生态整治与修复项目各修复岸段完工后航拍视频、施工前拍摄的图片、施工期间图片（较少）。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海口湾生态整治与修复项目</w:t>
      </w:r>
      <w:r>
        <w:rPr>
          <w:rFonts w:hint="eastAsia" w:ascii="仿宋_GB2312" w:hAnsi="仿宋_GB2312" w:eastAsia="仿宋_GB2312" w:cs="仿宋_GB2312"/>
          <w:color w:val="auto"/>
          <w:sz w:val="32"/>
          <w:szCs w:val="32"/>
          <w:lang w:val="en-US" w:eastAsia="zh-CN"/>
        </w:rPr>
        <w:t>施工前及完工后的图片。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（三）海南</w:t>
      </w:r>
      <w:r>
        <w:rPr>
          <w:rFonts w:hint="eastAsia" w:ascii="仿宋_GB2312" w:hAnsi="仿宋_GB2312" w:eastAsia="仿宋_GB2312" w:cs="仿宋_GB2312"/>
          <w:color w:val="auto"/>
          <w:sz w:val="32"/>
          <w:szCs w:val="32"/>
        </w:rPr>
        <w:t>东寨港国家自然保护区生态修复项目</w:t>
      </w:r>
      <w:r>
        <w:rPr>
          <w:rFonts w:hint="eastAsia" w:ascii="仿宋_GB2312" w:hAnsi="仿宋_GB2312" w:eastAsia="仿宋_GB2312" w:cs="仿宋_GB2312"/>
          <w:color w:val="auto"/>
          <w:sz w:val="32"/>
          <w:szCs w:val="32"/>
          <w:lang w:val="en-US" w:eastAsia="zh-CN"/>
        </w:rPr>
        <w:t>施工期间图片及完工后图片。东寨港</w:t>
      </w:r>
      <w:r>
        <w:rPr>
          <w:rFonts w:hint="eastAsia" w:ascii="仿宋_GB2312" w:hAnsi="仿宋_GB2312" w:eastAsia="仿宋_GB2312" w:cs="仿宋_GB2312"/>
          <w:color w:val="auto"/>
          <w:sz w:val="32"/>
          <w:szCs w:val="32"/>
        </w:rPr>
        <w:t>国家自然保护区</w:t>
      </w:r>
      <w:r>
        <w:rPr>
          <w:rFonts w:hint="eastAsia" w:ascii="仿宋_GB2312" w:hAnsi="仿宋_GB2312" w:eastAsia="仿宋_GB2312" w:cs="仿宋_GB2312"/>
          <w:color w:val="auto"/>
          <w:sz w:val="32"/>
          <w:szCs w:val="32"/>
          <w:lang w:val="en-US" w:eastAsia="zh-CN"/>
        </w:rPr>
        <w:t>宣传片（据了解，东寨港</w:t>
      </w:r>
      <w:r>
        <w:rPr>
          <w:rFonts w:hint="eastAsia" w:ascii="仿宋_GB2312" w:hAnsi="仿宋_GB2312" w:eastAsia="仿宋_GB2312" w:cs="仿宋_GB2312"/>
          <w:color w:val="auto"/>
          <w:sz w:val="32"/>
          <w:szCs w:val="32"/>
        </w:rPr>
        <w:t>国家自然保护区</w:t>
      </w:r>
      <w:r>
        <w:rPr>
          <w:rFonts w:hint="eastAsia" w:ascii="仿宋_GB2312" w:hAnsi="仿宋_GB2312" w:eastAsia="仿宋_GB2312" w:cs="仿宋_GB2312"/>
          <w:color w:val="auto"/>
          <w:sz w:val="32"/>
          <w:szCs w:val="32"/>
          <w:lang w:val="en-US" w:eastAsia="zh-CN"/>
        </w:rPr>
        <w:t>为禁飞区）。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ZjdiN2YwZjJlNDE5MTNlNjczMmU2NzczYTYwOGIifQ=="/>
  </w:docVars>
  <w:rsids>
    <w:rsidRoot w:val="00000000"/>
    <w:rsid w:val="1575093E"/>
    <w:rsid w:val="1EB378AC"/>
    <w:rsid w:val="3F1B0B1E"/>
    <w:rsid w:val="57F00A09"/>
    <w:rsid w:val="5D980CB1"/>
    <w:rsid w:val="63AF7F6E"/>
    <w:rsid w:val="742F670E"/>
    <w:rsid w:val="7D5B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749</Words>
  <Characters>764</Characters>
  <Lines>0</Lines>
  <Paragraphs>0</Paragraphs>
  <TotalTime>21</TotalTime>
  <ScaleCrop>false</ScaleCrop>
  <LinksUpToDate>false</LinksUpToDate>
  <CharactersWithSpaces>764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2022-12-16T05:27:00Z</dcterms:created>
  <dc:creator>Administrator</dc:creator>
  <cp:lastModifiedBy>野狼</cp:lastModifiedBy>
  <dcterms:modified xsi:type="dcterms:W3CDTF">2023-05-11T07:01:48Z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9CF0F989531D492CB93334D88C57C505</vt:lpwstr>
  </property>
</Properties>
</file>