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4D" w:rsidRPr="00012934" w:rsidRDefault="000A22F5" w:rsidP="00012934">
      <w:pPr>
        <w:jc w:val="center"/>
        <w:rPr>
          <w:b/>
          <w:sz w:val="44"/>
          <w:szCs w:val="44"/>
        </w:rPr>
      </w:pPr>
      <w:r w:rsidRPr="00012934">
        <w:rPr>
          <w:rFonts w:hint="eastAsia"/>
          <w:b/>
          <w:sz w:val="44"/>
          <w:szCs w:val="44"/>
        </w:rPr>
        <w:t>海口</w:t>
      </w:r>
      <w:proofErr w:type="gramStart"/>
      <w:r w:rsidRPr="00012934">
        <w:rPr>
          <w:rFonts w:hint="eastAsia"/>
          <w:b/>
          <w:sz w:val="44"/>
          <w:szCs w:val="44"/>
        </w:rPr>
        <w:t>市项目</w:t>
      </w:r>
      <w:proofErr w:type="gramEnd"/>
      <w:r w:rsidRPr="00012934">
        <w:rPr>
          <w:rFonts w:hint="eastAsia"/>
          <w:b/>
          <w:sz w:val="44"/>
          <w:szCs w:val="44"/>
        </w:rPr>
        <w:t>支出绩效自评报告</w:t>
      </w:r>
    </w:p>
    <w:p w:rsidR="00012934" w:rsidRPr="00012934" w:rsidRDefault="00012934" w:rsidP="00012934">
      <w:pPr>
        <w:jc w:val="center"/>
        <w:rPr>
          <w:sz w:val="44"/>
          <w:szCs w:val="44"/>
        </w:rPr>
      </w:pPr>
    </w:p>
    <w:p w:rsidR="00012934" w:rsidRPr="00BB0F9A" w:rsidRDefault="000A22F5" w:rsidP="00BB0F9A">
      <w:pPr>
        <w:spacing w:line="360" w:lineRule="auto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BB0F9A">
        <w:rPr>
          <w:rFonts w:asciiTheme="minorEastAsia" w:eastAsiaTheme="minorEastAsia" w:hAnsiTheme="minorEastAsia" w:hint="eastAsia"/>
          <w:b/>
          <w:sz w:val="28"/>
          <w:szCs w:val="28"/>
        </w:rPr>
        <w:t>一、项目概况</w:t>
      </w:r>
    </w:p>
    <w:p w:rsidR="00CA694D" w:rsidRPr="00BB0F9A" w:rsidRDefault="00012934" w:rsidP="00BB0F9A">
      <w:pPr>
        <w:spacing w:line="360" w:lineRule="auto"/>
        <w:ind w:firstLineChars="100" w:firstLine="280"/>
        <w:rPr>
          <w:sz w:val="28"/>
          <w:szCs w:val="28"/>
        </w:rPr>
      </w:pPr>
      <w:r w:rsidRPr="00BB0F9A">
        <w:rPr>
          <w:rFonts w:asciiTheme="minorEastAsia" w:eastAsiaTheme="minorEastAsia" w:hAnsiTheme="minorEastAsia" w:hint="eastAsia"/>
          <w:sz w:val="28"/>
          <w:szCs w:val="28"/>
        </w:rPr>
        <w:t>（一）项目基本情况</w:t>
      </w:r>
      <w:r w:rsidR="000A22F5" w:rsidRPr="00BB0F9A">
        <w:rPr>
          <w:sz w:val="28"/>
          <w:szCs w:val="28"/>
        </w:rPr>
        <w:t xml:space="preserve">    </w:t>
      </w:r>
    </w:p>
    <w:p w:rsidR="005B7581" w:rsidRPr="00BB0F9A" w:rsidRDefault="000E41E2" w:rsidP="00BB0F9A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海口湾生态整治与修复项目</w:t>
      </w:r>
      <w:r w:rsidR="000A22F5" w:rsidRPr="00BB0F9A">
        <w:rPr>
          <w:rFonts w:hint="eastAsia"/>
          <w:sz w:val="28"/>
          <w:szCs w:val="28"/>
        </w:rPr>
        <w:t>属于部门项目,</w:t>
      </w:r>
      <w:r w:rsidR="00922ACC">
        <w:rPr>
          <w:rFonts w:hint="eastAsia"/>
          <w:sz w:val="28"/>
          <w:szCs w:val="28"/>
        </w:rPr>
        <w:t>预算单位为海口市土地储备整理中心，</w:t>
      </w:r>
      <w:r w:rsidR="000A22F5" w:rsidRPr="00BB0F9A">
        <w:rPr>
          <w:rFonts w:hint="eastAsia"/>
          <w:sz w:val="28"/>
          <w:szCs w:val="28"/>
        </w:rPr>
        <w:t>主管部门为海口市自然资源和规划局,项目负责人为：郑景,联系电话：68723729。</w:t>
      </w:r>
    </w:p>
    <w:p w:rsidR="00CA694D" w:rsidRPr="00BB0F9A" w:rsidRDefault="000E41E2" w:rsidP="00BB0F9A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项目概述如下：海口湾生态整治与修复项目</w:t>
      </w:r>
      <w:r w:rsidR="000A22F5" w:rsidRPr="00BB0F9A">
        <w:rPr>
          <w:rFonts w:hint="eastAsia"/>
          <w:sz w:val="28"/>
          <w:szCs w:val="28"/>
        </w:rPr>
        <w:t>位于海口市</w:t>
      </w:r>
      <w:proofErr w:type="gramStart"/>
      <w:r>
        <w:rPr>
          <w:rFonts w:hint="eastAsia"/>
          <w:sz w:val="28"/>
          <w:szCs w:val="28"/>
        </w:rPr>
        <w:t>龙华区</w:t>
      </w:r>
      <w:proofErr w:type="gramEnd"/>
      <w:r>
        <w:rPr>
          <w:rFonts w:hint="eastAsia"/>
          <w:sz w:val="28"/>
          <w:szCs w:val="28"/>
        </w:rPr>
        <w:t>万绿园北侧</w:t>
      </w:r>
      <w:r w:rsidR="000A22F5" w:rsidRPr="00BB0F9A">
        <w:rPr>
          <w:rFonts w:hint="eastAsia"/>
          <w:sz w:val="28"/>
          <w:szCs w:val="28"/>
        </w:rPr>
        <w:t>，工程内容主要包括</w:t>
      </w:r>
      <w:r>
        <w:rPr>
          <w:rFonts w:hint="eastAsia"/>
          <w:sz w:val="28"/>
          <w:szCs w:val="28"/>
        </w:rPr>
        <w:t>淤积区疏浚、增殖放流及红树林种植工作</w:t>
      </w:r>
      <w:r w:rsidR="000A22F5" w:rsidRPr="00BB0F9A">
        <w:rPr>
          <w:rFonts w:hint="eastAsia"/>
          <w:sz w:val="28"/>
          <w:szCs w:val="28"/>
        </w:rPr>
        <w:t xml:space="preserve">。 </w:t>
      </w:r>
      <w:r w:rsidR="000A22F5" w:rsidRPr="00BB0F9A">
        <w:rPr>
          <w:sz w:val="28"/>
          <w:szCs w:val="28"/>
        </w:rPr>
        <w:t xml:space="preserve">  </w:t>
      </w:r>
    </w:p>
    <w:p w:rsidR="00CA694D" w:rsidRPr="00BB0F9A" w:rsidRDefault="000A22F5" w:rsidP="00BB0F9A">
      <w:pPr>
        <w:spacing w:line="360" w:lineRule="auto"/>
        <w:ind w:firstLineChars="100" w:firstLine="280"/>
        <w:rPr>
          <w:sz w:val="28"/>
          <w:szCs w:val="28"/>
        </w:rPr>
      </w:pPr>
      <w:r w:rsidRPr="00BB0F9A">
        <w:rPr>
          <w:rFonts w:hint="eastAsia"/>
          <w:sz w:val="28"/>
          <w:szCs w:val="28"/>
        </w:rPr>
        <w:t>（二）项目年度预算绩效目标和绩效指标设定情况</w:t>
      </w:r>
      <w:r w:rsidRPr="00BB0F9A">
        <w:rPr>
          <w:sz w:val="28"/>
          <w:szCs w:val="28"/>
        </w:rPr>
        <w:t xml:space="preserve">  </w:t>
      </w:r>
    </w:p>
    <w:p w:rsidR="00CA694D" w:rsidRPr="00BB0F9A" w:rsidRDefault="000A22F5" w:rsidP="00BB0F9A">
      <w:pPr>
        <w:spacing w:line="360" w:lineRule="auto"/>
        <w:ind w:firstLineChars="200" w:firstLine="560"/>
        <w:rPr>
          <w:sz w:val="28"/>
          <w:szCs w:val="28"/>
        </w:rPr>
      </w:pPr>
      <w:r w:rsidRPr="00BB0F9A">
        <w:rPr>
          <w:rFonts w:hint="eastAsia"/>
          <w:sz w:val="28"/>
          <w:szCs w:val="28"/>
        </w:rPr>
        <w:t>总体目标：完成</w:t>
      </w:r>
      <w:r w:rsidR="000E41E2">
        <w:rPr>
          <w:rFonts w:hint="eastAsia"/>
          <w:sz w:val="28"/>
          <w:szCs w:val="28"/>
        </w:rPr>
        <w:t>海口湾生态整治与修复</w:t>
      </w:r>
      <w:r w:rsidRPr="00BB0F9A">
        <w:rPr>
          <w:rFonts w:hint="eastAsia"/>
          <w:sz w:val="28"/>
          <w:szCs w:val="28"/>
        </w:rPr>
        <w:t>工作。</w:t>
      </w:r>
    </w:p>
    <w:p w:rsidR="00CA694D" w:rsidRPr="00BB0F9A" w:rsidRDefault="000A22F5" w:rsidP="00BB0F9A">
      <w:pPr>
        <w:spacing w:line="360" w:lineRule="auto"/>
        <w:ind w:firstLineChars="200" w:firstLine="560"/>
        <w:rPr>
          <w:sz w:val="28"/>
          <w:szCs w:val="28"/>
        </w:rPr>
      </w:pPr>
      <w:r w:rsidRPr="00BB0F9A">
        <w:rPr>
          <w:rFonts w:hint="eastAsia"/>
          <w:sz w:val="28"/>
          <w:szCs w:val="28"/>
        </w:rPr>
        <w:t>202</w:t>
      </w:r>
      <w:r w:rsidR="00AA4590">
        <w:rPr>
          <w:rFonts w:hint="eastAsia"/>
          <w:sz w:val="28"/>
          <w:szCs w:val="28"/>
        </w:rPr>
        <w:t>2</w:t>
      </w:r>
      <w:r w:rsidRPr="00BB0F9A">
        <w:rPr>
          <w:rFonts w:hint="eastAsia"/>
          <w:sz w:val="28"/>
          <w:szCs w:val="28"/>
        </w:rPr>
        <w:t>年年度目标是完成</w:t>
      </w:r>
      <w:r w:rsidR="000E41E2">
        <w:rPr>
          <w:rFonts w:hint="eastAsia"/>
          <w:sz w:val="28"/>
          <w:szCs w:val="28"/>
        </w:rPr>
        <w:t>海口湾生态整治与修复项目验收</w:t>
      </w:r>
      <w:r w:rsidRPr="00BB0F9A">
        <w:rPr>
          <w:rFonts w:hint="eastAsia"/>
          <w:sz w:val="28"/>
          <w:szCs w:val="28"/>
        </w:rPr>
        <w:t>工作。</w:t>
      </w:r>
    </w:p>
    <w:p w:rsidR="00CA694D" w:rsidRPr="00BB0F9A" w:rsidRDefault="000A22F5" w:rsidP="00BB0F9A">
      <w:pPr>
        <w:spacing w:line="360" w:lineRule="auto"/>
        <w:ind w:firstLineChars="200" w:firstLine="560"/>
        <w:rPr>
          <w:sz w:val="28"/>
          <w:szCs w:val="28"/>
        </w:rPr>
      </w:pPr>
      <w:r w:rsidRPr="00BB0F9A">
        <w:rPr>
          <w:rFonts w:hint="eastAsia"/>
          <w:sz w:val="28"/>
          <w:szCs w:val="28"/>
        </w:rPr>
        <w:t>当年年度目标完成情况：完成</w:t>
      </w:r>
      <w:r w:rsidR="000E41E2">
        <w:rPr>
          <w:rFonts w:hint="eastAsia"/>
          <w:sz w:val="28"/>
          <w:szCs w:val="28"/>
        </w:rPr>
        <w:t>海口湾生态整治与修复项目验收</w:t>
      </w:r>
      <w:r w:rsidR="000E41E2" w:rsidRPr="00BB0F9A">
        <w:rPr>
          <w:rFonts w:hint="eastAsia"/>
          <w:sz w:val="28"/>
          <w:szCs w:val="28"/>
        </w:rPr>
        <w:t>工作</w:t>
      </w:r>
      <w:r w:rsidRPr="00BB0F9A">
        <w:rPr>
          <w:rFonts w:hint="eastAsia"/>
          <w:sz w:val="28"/>
          <w:szCs w:val="28"/>
        </w:rPr>
        <w:t>。</w:t>
      </w:r>
    </w:p>
    <w:p w:rsidR="00CA694D" w:rsidRPr="00BB0F9A" w:rsidRDefault="000A22F5" w:rsidP="005B7581">
      <w:pPr>
        <w:spacing w:line="360" w:lineRule="auto"/>
        <w:ind w:firstLine="200"/>
        <w:rPr>
          <w:b/>
          <w:sz w:val="28"/>
          <w:szCs w:val="28"/>
        </w:rPr>
      </w:pPr>
      <w:r w:rsidRPr="00BB0F9A">
        <w:rPr>
          <w:rFonts w:hint="eastAsia"/>
          <w:sz w:val="28"/>
          <w:szCs w:val="28"/>
        </w:rPr>
        <w:t> </w:t>
      </w:r>
      <w:r w:rsidRPr="00BB0F9A">
        <w:rPr>
          <w:rFonts w:hint="eastAsia"/>
          <w:b/>
          <w:sz w:val="28"/>
          <w:szCs w:val="28"/>
        </w:rPr>
        <w:t>二、项目决策及资金使用管理情况</w:t>
      </w:r>
    </w:p>
    <w:p w:rsidR="00CA694D" w:rsidRPr="00BB0F9A" w:rsidRDefault="000A22F5" w:rsidP="00BB0F9A">
      <w:pPr>
        <w:spacing w:line="360" w:lineRule="auto"/>
        <w:ind w:firstLineChars="150" w:firstLine="420"/>
        <w:rPr>
          <w:sz w:val="28"/>
          <w:szCs w:val="28"/>
        </w:rPr>
      </w:pPr>
      <w:r w:rsidRPr="00BB0F9A">
        <w:rPr>
          <w:rFonts w:hint="eastAsia"/>
          <w:sz w:val="28"/>
          <w:szCs w:val="28"/>
        </w:rPr>
        <w:t>（一）项目决策情况</w:t>
      </w:r>
    </w:p>
    <w:p w:rsidR="00CC3B61" w:rsidRDefault="000A22F5" w:rsidP="00BB0F9A">
      <w:pPr>
        <w:spacing w:line="360" w:lineRule="auto"/>
        <w:ind w:firstLineChars="200" w:firstLine="560"/>
        <w:rPr>
          <w:sz w:val="28"/>
          <w:szCs w:val="28"/>
        </w:rPr>
      </w:pPr>
      <w:r w:rsidRPr="00BB0F9A">
        <w:rPr>
          <w:rFonts w:hint="eastAsia"/>
          <w:sz w:val="28"/>
          <w:szCs w:val="28"/>
        </w:rPr>
        <w:t>20</w:t>
      </w:r>
      <w:r w:rsidR="006C0FB3">
        <w:rPr>
          <w:rFonts w:hint="eastAsia"/>
          <w:sz w:val="28"/>
          <w:szCs w:val="28"/>
        </w:rPr>
        <w:t>19</w:t>
      </w:r>
      <w:r w:rsidRPr="00BB0F9A">
        <w:rPr>
          <w:rFonts w:hint="eastAsia"/>
          <w:sz w:val="28"/>
          <w:szCs w:val="28"/>
        </w:rPr>
        <w:t>年</w:t>
      </w:r>
      <w:r w:rsidR="006C0FB3">
        <w:rPr>
          <w:rFonts w:hint="eastAsia"/>
          <w:sz w:val="28"/>
          <w:szCs w:val="28"/>
        </w:rPr>
        <w:t>6</w:t>
      </w:r>
      <w:r w:rsidRPr="00BB0F9A">
        <w:rPr>
          <w:rFonts w:hint="eastAsia"/>
          <w:sz w:val="28"/>
          <w:szCs w:val="28"/>
        </w:rPr>
        <w:t>月</w:t>
      </w:r>
      <w:r w:rsidR="006C0FB3">
        <w:rPr>
          <w:rFonts w:hint="eastAsia"/>
          <w:sz w:val="28"/>
          <w:szCs w:val="28"/>
        </w:rPr>
        <w:t>3</w:t>
      </w:r>
      <w:r w:rsidRPr="00BB0F9A">
        <w:rPr>
          <w:rFonts w:hint="eastAsia"/>
          <w:sz w:val="28"/>
          <w:szCs w:val="28"/>
        </w:rPr>
        <w:t>日，市政府专题会议决定</w:t>
      </w:r>
      <w:r w:rsidR="00CC3B61">
        <w:rPr>
          <w:rFonts w:hint="eastAsia"/>
          <w:sz w:val="28"/>
          <w:szCs w:val="28"/>
        </w:rPr>
        <w:t>将海口湾生态整治与修复项目列入政府投资项目。</w:t>
      </w:r>
    </w:p>
    <w:p w:rsidR="00CA694D" w:rsidRPr="00BB0F9A" w:rsidRDefault="000A22F5" w:rsidP="00BB0F9A">
      <w:pPr>
        <w:spacing w:line="360" w:lineRule="auto"/>
        <w:ind w:firstLineChars="150" w:firstLine="420"/>
        <w:rPr>
          <w:sz w:val="28"/>
          <w:szCs w:val="28"/>
        </w:rPr>
      </w:pPr>
      <w:r w:rsidRPr="00BB0F9A">
        <w:rPr>
          <w:rFonts w:hint="eastAsia"/>
          <w:sz w:val="28"/>
          <w:szCs w:val="28"/>
        </w:rPr>
        <w:t>（二）项目资金安排落实、总投入等情况</w:t>
      </w:r>
    </w:p>
    <w:p w:rsidR="00CA694D" w:rsidRPr="00BB0F9A" w:rsidRDefault="000A22F5" w:rsidP="00BB0F9A">
      <w:pPr>
        <w:spacing w:line="360" w:lineRule="auto"/>
        <w:ind w:firstLineChars="200" w:firstLine="560"/>
        <w:rPr>
          <w:sz w:val="28"/>
          <w:szCs w:val="28"/>
        </w:rPr>
      </w:pPr>
      <w:r w:rsidRPr="00BB0F9A">
        <w:rPr>
          <w:rFonts w:hint="eastAsia"/>
          <w:sz w:val="28"/>
          <w:szCs w:val="28"/>
        </w:rPr>
        <w:t>预算情况如下：资金总额-年初预算数0元，资金总额-全年预算数</w:t>
      </w:r>
      <w:r w:rsidR="00651B0B">
        <w:rPr>
          <w:rFonts w:hint="eastAsia"/>
          <w:sz w:val="28"/>
          <w:szCs w:val="28"/>
        </w:rPr>
        <w:t>5012539.86</w:t>
      </w:r>
      <w:r w:rsidR="003F0835">
        <w:rPr>
          <w:rFonts w:hint="eastAsia"/>
          <w:sz w:val="28"/>
          <w:szCs w:val="28"/>
        </w:rPr>
        <w:t>元（根据财政局通知要求年末做了支付更正，财政重新下达部分指标，导致全年预算数和执行率不符，</w:t>
      </w:r>
      <w:r w:rsidR="00651B0B">
        <w:rPr>
          <w:rFonts w:hint="eastAsia"/>
          <w:sz w:val="28"/>
          <w:szCs w:val="28"/>
        </w:rPr>
        <w:t>实际下达</w:t>
      </w:r>
      <w:r w:rsidR="003F0835">
        <w:rPr>
          <w:rFonts w:hint="eastAsia"/>
          <w:sz w:val="28"/>
          <w:szCs w:val="28"/>
        </w:rPr>
        <w:t>全年预算数为</w:t>
      </w:r>
      <w:r w:rsidR="00CC3B61">
        <w:rPr>
          <w:rFonts w:hint="eastAsia"/>
          <w:sz w:val="28"/>
          <w:szCs w:val="28"/>
        </w:rPr>
        <w:t>3372500</w:t>
      </w:r>
      <w:r w:rsidRPr="00BB0F9A">
        <w:rPr>
          <w:rFonts w:hint="eastAsia"/>
          <w:sz w:val="28"/>
          <w:szCs w:val="28"/>
        </w:rPr>
        <w:t>元</w:t>
      </w:r>
      <w:r w:rsidR="003F0835">
        <w:rPr>
          <w:rFonts w:hint="eastAsia"/>
          <w:sz w:val="28"/>
          <w:szCs w:val="28"/>
        </w:rPr>
        <w:t>），</w:t>
      </w:r>
      <w:r w:rsidRPr="00BB0F9A">
        <w:rPr>
          <w:rFonts w:hint="eastAsia"/>
          <w:sz w:val="28"/>
          <w:szCs w:val="28"/>
        </w:rPr>
        <w:t>财政资金-年初预算数0元财政资金-全年预算数</w:t>
      </w:r>
      <w:r w:rsidR="00651B0B">
        <w:rPr>
          <w:rFonts w:hint="eastAsia"/>
          <w:sz w:val="28"/>
          <w:szCs w:val="28"/>
        </w:rPr>
        <w:t>5012539.86</w:t>
      </w:r>
      <w:r w:rsidRPr="00BB0F9A">
        <w:rPr>
          <w:rFonts w:hint="eastAsia"/>
          <w:sz w:val="28"/>
          <w:szCs w:val="28"/>
        </w:rPr>
        <w:t>元，</w:t>
      </w:r>
      <w:r w:rsidR="00651B0B">
        <w:rPr>
          <w:rFonts w:hint="eastAsia"/>
          <w:sz w:val="28"/>
          <w:szCs w:val="28"/>
        </w:rPr>
        <w:t>实际下达3372500</w:t>
      </w:r>
      <w:r w:rsidR="00651B0B" w:rsidRPr="00BB0F9A">
        <w:rPr>
          <w:rFonts w:hint="eastAsia"/>
          <w:sz w:val="28"/>
          <w:szCs w:val="28"/>
        </w:rPr>
        <w:t>元</w:t>
      </w:r>
      <w:r w:rsidR="003F0835">
        <w:rPr>
          <w:rFonts w:hint="eastAsia"/>
          <w:sz w:val="28"/>
          <w:szCs w:val="28"/>
        </w:rPr>
        <w:t>，</w:t>
      </w:r>
      <w:r w:rsidRPr="00BB0F9A">
        <w:rPr>
          <w:rFonts w:hint="eastAsia"/>
          <w:sz w:val="28"/>
          <w:szCs w:val="28"/>
        </w:rPr>
        <w:t>专户-年初预算数0</w:t>
      </w:r>
      <w:r w:rsidRPr="00BB0F9A">
        <w:rPr>
          <w:rFonts w:hint="eastAsia"/>
          <w:sz w:val="28"/>
          <w:szCs w:val="28"/>
        </w:rPr>
        <w:lastRenderedPageBreak/>
        <w:t>元，专户全年预算数0元，单位年初预算数0元，单位全年预算数0元。</w:t>
      </w:r>
    </w:p>
    <w:p w:rsidR="00CA694D" w:rsidRPr="00BB0F9A" w:rsidRDefault="000A22F5" w:rsidP="005B7581">
      <w:pPr>
        <w:spacing w:line="360" w:lineRule="auto"/>
        <w:ind w:firstLine="200"/>
        <w:rPr>
          <w:sz w:val="28"/>
          <w:szCs w:val="28"/>
        </w:rPr>
      </w:pPr>
      <w:r w:rsidRPr="00BB0F9A">
        <w:rPr>
          <w:rFonts w:hint="eastAsia"/>
          <w:sz w:val="28"/>
          <w:szCs w:val="28"/>
        </w:rPr>
        <w:t>（三）项目资金实际使用情况</w:t>
      </w:r>
    </w:p>
    <w:p w:rsidR="00012934" w:rsidRPr="00BB0F9A" w:rsidRDefault="000A22F5" w:rsidP="00BB0F9A">
      <w:pPr>
        <w:spacing w:line="360" w:lineRule="auto"/>
        <w:ind w:firstLineChars="200" w:firstLine="560"/>
        <w:rPr>
          <w:sz w:val="28"/>
          <w:szCs w:val="28"/>
        </w:rPr>
      </w:pPr>
      <w:r w:rsidRPr="00BB0F9A">
        <w:rPr>
          <w:rFonts w:hint="eastAsia"/>
          <w:sz w:val="28"/>
          <w:szCs w:val="28"/>
        </w:rPr>
        <w:t>资金执行情况如下：资金总额-全年执行数</w:t>
      </w:r>
      <w:r w:rsidR="0018503B">
        <w:rPr>
          <w:rFonts w:hint="eastAsia"/>
          <w:sz w:val="28"/>
          <w:szCs w:val="28"/>
        </w:rPr>
        <w:t>3372500</w:t>
      </w:r>
      <w:r w:rsidRPr="00BB0F9A">
        <w:rPr>
          <w:rFonts w:hint="eastAsia"/>
          <w:sz w:val="28"/>
          <w:szCs w:val="28"/>
        </w:rPr>
        <w:t>元，资金总额-执行率0元，其中：财政资金-全年执行数</w:t>
      </w:r>
      <w:r w:rsidR="0018503B">
        <w:rPr>
          <w:rFonts w:hint="eastAsia"/>
          <w:sz w:val="28"/>
          <w:szCs w:val="28"/>
        </w:rPr>
        <w:t>3372500</w:t>
      </w:r>
      <w:r w:rsidRPr="00BB0F9A">
        <w:rPr>
          <w:rFonts w:hint="eastAsia"/>
          <w:sz w:val="28"/>
          <w:szCs w:val="28"/>
        </w:rPr>
        <w:t>元，财政资金-执行率</w:t>
      </w:r>
      <w:r w:rsidR="0018503B">
        <w:rPr>
          <w:rFonts w:hint="eastAsia"/>
          <w:sz w:val="28"/>
          <w:szCs w:val="28"/>
        </w:rPr>
        <w:t>100</w:t>
      </w:r>
      <w:r w:rsidRPr="00BB0F9A">
        <w:rPr>
          <w:rFonts w:hint="eastAsia"/>
          <w:sz w:val="28"/>
          <w:szCs w:val="28"/>
        </w:rPr>
        <w:t>%，专户全年执行数0元，专户-执行率0，单位全年执行数0元，单位全年执行率0。</w:t>
      </w:r>
    </w:p>
    <w:p w:rsidR="00CA694D" w:rsidRPr="00BB0F9A" w:rsidRDefault="000A22F5" w:rsidP="005B7581">
      <w:pPr>
        <w:spacing w:line="360" w:lineRule="auto"/>
        <w:ind w:firstLine="200"/>
        <w:rPr>
          <w:sz w:val="28"/>
          <w:szCs w:val="28"/>
        </w:rPr>
      </w:pPr>
      <w:r w:rsidRPr="00BB0F9A">
        <w:rPr>
          <w:rFonts w:hint="eastAsia"/>
          <w:sz w:val="28"/>
          <w:szCs w:val="28"/>
        </w:rPr>
        <w:t>（四）项目资金管理情况</w:t>
      </w:r>
    </w:p>
    <w:p w:rsidR="00CA694D" w:rsidRPr="00BB0F9A" w:rsidRDefault="000A22F5" w:rsidP="005B7581">
      <w:pPr>
        <w:spacing w:line="360" w:lineRule="auto"/>
        <w:ind w:firstLine="200"/>
        <w:rPr>
          <w:sz w:val="28"/>
          <w:szCs w:val="28"/>
        </w:rPr>
      </w:pPr>
      <w:r w:rsidRPr="00BB0F9A">
        <w:rPr>
          <w:rFonts w:hint="eastAsia"/>
          <w:sz w:val="28"/>
          <w:szCs w:val="28"/>
        </w:rPr>
        <w:t> 项目资金实行专款专用，资金申请经监理、跟踪审计、代建等单位严格审批，资金管理情况良好。</w:t>
      </w:r>
    </w:p>
    <w:p w:rsidR="00CA694D" w:rsidRPr="00BB0F9A" w:rsidRDefault="000A22F5" w:rsidP="005B7581">
      <w:pPr>
        <w:spacing w:line="360" w:lineRule="auto"/>
        <w:ind w:firstLine="200"/>
        <w:rPr>
          <w:b/>
          <w:sz w:val="28"/>
          <w:szCs w:val="28"/>
        </w:rPr>
      </w:pPr>
      <w:r w:rsidRPr="00BB0F9A">
        <w:rPr>
          <w:rFonts w:hint="eastAsia"/>
          <w:sz w:val="28"/>
          <w:szCs w:val="28"/>
        </w:rPr>
        <w:t xml:space="preserve">  </w:t>
      </w:r>
      <w:r w:rsidRPr="00BB0F9A">
        <w:rPr>
          <w:rFonts w:hint="eastAsia"/>
          <w:b/>
          <w:sz w:val="28"/>
          <w:szCs w:val="28"/>
        </w:rPr>
        <w:t>三、项目组织实施情况</w:t>
      </w:r>
    </w:p>
    <w:p w:rsidR="00CA694D" w:rsidRPr="00BB0F9A" w:rsidRDefault="000A22F5" w:rsidP="00BB0F9A">
      <w:pPr>
        <w:spacing w:line="360" w:lineRule="auto"/>
        <w:ind w:firstLineChars="150" w:firstLine="420"/>
        <w:rPr>
          <w:sz w:val="28"/>
          <w:szCs w:val="28"/>
        </w:rPr>
      </w:pPr>
      <w:r w:rsidRPr="00BB0F9A">
        <w:rPr>
          <w:rFonts w:hint="eastAsia"/>
          <w:sz w:val="28"/>
          <w:szCs w:val="28"/>
        </w:rPr>
        <w:t>（一）项目组织情况</w:t>
      </w:r>
    </w:p>
    <w:p w:rsidR="00CA694D" w:rsidRPr="00BB0F9A" w:rsidRDefault="000A22F5" w:rsidP="005B7581">
      <w:pPr>
        <w:spacing w:line="360" w:lineRule="auto"/>
        <w:ind w:firstLine="200"/>
        <w:rPr>
          <w:sz w:val="28"/>
          <w:szCs w:val="28"/>
        </w:rPr>
      </w:pPr>
      <w:r w:rsidRPr="00BB0F9A">
        <w:rPr>
          <w:rFonts w:hint="eastAsia"/>
          <w:sz w:val="28"/>
          <w:szCs w:val="28"/>
        </w:rPr>
        <w:t> 项目严格按照规定完成公开招标等工作，项目已于2021年</w:t>
      </w:r>
      <w:r w:rsidR="0018503B">
        <w:rPr>
          <w:rFonts w:hint="eastAsia"/>
          <w:sz w:val="28"/>
          <w:szCs w:val="28"/>
        </w:rPr>
        <w:t>12</w:t>
      </w:r>
      <w:r w:rsidRPr="00BB0F9A">
        <w:rPr>
          <w:rFonts w:hint="eastAsia"/>
          <w:sz w:val="28"/>
          <w:szCs w:val="28"/>
        </w:rPr>
        <w:t>月</w:t>
      </w:r>
      <w:r w:rsidR="0018503B">
        <w:rPr>
          <w:rFonts w:hint="eastAsia"/>
          <w:sz w:val="28"/>
          <w:szCs w:val="28"/>
        </w:rPr>
        <w:t>6</w:t>
      </w:r>
      <w:r w:rsidRPr="00BB0F9A">
        <w:rPr>
          <w:rFonts w:hint="eastAsia"/>
          <w:sz w:val="28"/>
          <w:szCs w:val="28"/>
        </w:rPr>
        <w:t>日完工并通过竣工验收。</w:t>
      </w:r>
    </w:p>
    <w:p w:rsidR="00CA694D" w:rsidRPr="00BB0F9A" w:rsidRDefault="000A22F5" w:rsidP="00BB0F9A">
      <w:pPr>
        <w:spacing w:line="360" w:lineRule="auto"/>
        <w:ind w:firstLineChars="50" w:firstLine="140"/>
        <w:rPr>
          <w:sz w:val="28"/>
          <w:szCs w:val="28"/>
        </w:rPr>
      </w:pPr>
      <w:r w:rsidRPr="00BB0F9A">
        <w:rPr>
          <w:rFonts w:hint="eastAsia"/>
          <w:sz w:val="28"/>
          <w:szCs w:val="28"/>
        </w:rPr>
        <w:t>（二）项目管理情况</w:t>
      </w:r>
    </w:p>
    <w:p w:rsidR="00CA694D" w:rsidRPr="00BB0F9A" w:rsidRDefault="000A22F5" w:rsidP="005B7581">
      <w:pPr>
        <w:spacing w:line="360" w:lineRule="auto"/>
        <w:ind w:firstLine="200"/>
        <w:rPr>
          <w:sz w:val="28"/>
          <w:szCs w:val="28"/>
        </w:rPr>
      </w:pPr>
      <w:r w:rsidRPr="00BB0F9A">
        <w:rPr>
          <w:rFonts w:hint="eastAsia"/>
          <w:sz w:val="28"/>
          <w:szCs w:val="28"/>
        </w:rPr>
        <w:t> 项目实行代建制，代建单位负责日常管理和监督，监理单位负责专项监督，业主单位进行不定期督导，各项监督工作完成良好。</w:t>
      </w:r>
    </w:p>
    <w:p w:rsidR="00CA694D" w:rsidRPr="00BB0F9A" w:rsidRDefault="000A22F5" w:rsidP="00BB0F9A">
      <w:pPr>
        <w:spacing w:line="360" w:lineRule="auto"/>
        <w:ind w:firstLineChars="150" w:firstLine="422"/>
        <w:rPr>
          <w:b/>
          <w:sz w:val="28"/>
          <w:szCs w:val="28"/>
        </w:rPr>
      </w:pPr>
      <w:r w:rsidRPr="00BB0F9A">
        <w:rPr>
          <w:rFonts w:hint="eastAsia"/>
          <w:b/>
          <w:sz w:val="28"/>
          <w:szCs w:val="28"/>
        </w:rPr>
        <w:t>四、项目绩效情况</w:t>
      </w:r>
    </w:p>
    <w:p w:rsidR="00CA694D" w:rsidRPr="00BB0F9A" w:rsidRDefault="000A22F5" w:rsidP="00BB0F9A">
      <w:pPr>
        <w:spacing w:line="360" w:lineRule="auto"/>
        <w:ind w:firstLineChars="100" w:firstLine="280"/>
        <w:rPr>
          <w:sz w:val="28"/>
          <w:szCs w:val="28"/>
        </w:rPr>
      </w:pPr>
      <w:r w:rsidRPr="00BB0F9A">
        <w:rPr>
          <w:rFonts w:hint="eastAsia"/>
          <w:sz w:val="28"/>
          <w:szCs w:val="28"/>
        </w:rPr>
        <w:t>（一）项目绩效目标完成情况。</w:t>
      </w:r>
    </w:p>
    <w:p w:rsidR="00CA694D" w:rsidRPr="00BB0F9A" w:rsidRDefault="000A22F5" w:rsidP="00BB0F9A">
      <w:pPr>
        <w:spacing w:line="360" w:lineRule="auto"/>
        <w:ind w:firstLineChars="200" w:firstLine="560"/>
        <w:rPr>
          <w:sz w:val="28"/>
          <w:szCs w:val="28"/>
        </w:rPr>
      </w:pPr>
      <w:r w:rsidRPr="00BB0F9A">
        <w:rPr>
          <w:rFonts w:hint="eastAsia"/>
          <w:sz w:val="28"/>
          <w:szCs w:val="28"/>
        </w:rPr>
        <w:t>项目已完成验收</w:t>
      </w:r>
      <w:r w:rsidR="00F53789">
        <w:rPr>
          <w:rFonts w:hint="eastAsia"/>
          <w:sz w:val="28"/>
          <w:szCs w:val="28"/>
        </w:rPr>
        <w:t>工作</w:t>
      </w:r>
      <w:r w:rsidRPr="00BB0F9A">
        <w:rPr>
          <w:rFonts w:hint="eastAsia"/>
          <w:sz w:val="28"/>
          <w:szCs w:val="28"/>
        </w:rPr>
        <w:t>，项目成本控制严格按照概算批复实施，有效恢复了区域海洋生态环境，生态效益显著。</w:t>
      </w:r>
    </w:p>
    <w:p w:rsidR="00CA694D" w:rsidRPr="00BB0F9A" w:rsidRDefault="000A22F5" w:rsidP="00BB0F9A">
      <w:pPr>
        <w:spacing w:line="360" w:lineRule="auto"/>
        <w:ind w:firstLineChars="50" w:firstLine="140"/>
        <w:rPr>
          <w:sz w:val="28"/>
          <w:szCs w:val="28"/>
        </w:rPr>
      </w:pPr>
      <w:r w:rsidRPr="00BB0F9A">
        <w:rPr>
          <w:rFonts w:hint="eastAsia"/>
          <w:sz w:val="28"/>
          <w:szCs w:val="28"/>
        </w:rPr>
        <w:t>（二）项目绩效目标未完成情况及原因分析</w:t>
      </w:r>
    </w:p>
    <w:p w:rsidR="00CA694D" w:rsidRPr="00BB0F9A" w:rsidRDefault="000A22F5" w:rsidP="005B7581">
      <w:pPr>
        <w:spacing w:line="360" w:lineRule="auto"/>
        <w:ind w:firstLine="200"/>
        <w:rPr>
          <w:sz w:val="28"/>
          <w:szCs w:val="28"/>
        </w:rPr>
      </w:pPr>
      <w:r w:rsidRPr="00BB0F9A">
        <w:rPr>
          <w:rFonts w:hint="eastAsia"/>
          <w:sz w:val="28"/>
          <w:szCs w:val="28"/>
        </w:rPr>
        <w:t>  无。</w:t>
      </w:r>
    </w:p>
    <w:p w:rsidR="00CA694D" w:rsidRPr="00BB0F9A" w:rsidRDefault="000A22F5" w:rsidP="00BB0F9A">
      <w:pPr>
        <w:spacing w:line="360" w:lineRule="auto"/>
        <w:ind w:firstLineChars="150" w:firstLine="422"/>
        <w:rPr>
          <w:b/>
          <w:sz w:val="28"/>
          <w:szCs w:val="28"/>
        </w:rPr>
      </w:pPr>
      <w:r w:rsidRPr="00BB0F9A">
        <w:rPr>
          <w:rFonts w:hint="eastAsia"/>
          <w:b/>
          <w:sz w:val="28"/>
          <w:szCs w:val="28"/>
        </w:rPr>
        <w:t>五、其他需要说明的问题</w:t>
      </w:r>
    </w:p>
    <w:p w:rsidR="00CA694D" w:rsidRPr="00BB0F9A" w:rsidRDefault="000A22F5" w:rsidP="00BB0F9A">
      <w:pPr>
        <w:spacing w:line="360" w:lineRule="auto"/>
        <w:ind w:firstLineChars="50" w:firstLine="140"/>
        <w:rPr>
          <w:sz w:val="28"/>
          <w:szCs w:val="28"/>
        </w:rPr>
      </w:pPr>
      <w:r w:rsidRPr="00BB0F9A">
        <w:rPr>
          <w:rFonts w:hint="eastAsia"/>
          <w:sz w:val="28"/>
          <w:szCs w:val="28"/>
        </w:rPr>
        <w:t>（一）后续工作计划</w:t>
      </w:r>
    </w:p>
    <w:p w:rsidR="00CA694D" w:rsidRPr="00BB0F9A" w:rsidRDefault="000A22F5" w:rsidP="005B7581">
      <w:pPr>
        <w:spacing w:line="360" w:lineRule="auto"/>
        <w:ind w:firstLine="200"/>
        <w:rPr>
          <w:sz w:val="28"/>
          <w:szCs w:val="28"/>
        </w:rPr>
      </w:pPr>
      <w:r w:rsidRPr="00BB0F9A">
        <w:rPr>
          <w:rFonts w:hint="eastAsia"/>
          <w:sz w:val="28"/>
          <w:szCs w:val="28"/>
        </w:rPr>
        <w:lastRenderedPageBreak/>
        <w:t>  开展工程结算和财务决算工作。</w:t>
      </w:r>
    </w:p>
    <w:p w:rsidR="00CA694D" w:rsidRPr="00BB0F9A" w:rsidRDefault="000A22F5" w:rsidP="00BB0F9A">
      <w:pPr>
        <w:spacing w:line="360" w:lineRule="auto"/>
        <w:ind w:firstLineChars="50" w:firstLine="140"/>
        <w:rPr>
          <w:sz w:val="28"/>
          <w:szCs w:val="28"/>
        </w:rPr>
      </w:pPr>
      <w:r w:rsidRPr="00BB0F9A">
        <w:rPr>
          <w:rFonts w:hint="eastAsia"/>
          <w:sz w:val="28"/>
          <w:szCs w:val="28"/>
        </w:rPr>
        <w:t>（二）主要经验及做法、存在问题和建议</w:t>
      </w:r>
    </w:p>
    <w:p w:rsidR="00CA694D" w:rsidRPr="00BB0F9A" w:rsidRDefault="000A22F5" w:rsidP="005B7581">
      <w:pPr>
        <w:spacing w:line="360" w:lineRule="auto"/>
        <w:ind w:firstLine="200"/>
        <w:rPr>
          <w:sz w:val="28"/>
          <w:szCs w:val="28"/>
        </w:rPr>
      </w:pPr>
      <w:r w:rsidRPr="00BB0F9A">
        <w:rPr>
          <w:rFonts w:hint="eastAsia"/>
          <w:sz w:val="28"/>
          <w:szCs w:val="28"/>
        </w:rPr>
        <w:t>  无。</w:t>
      </w:r>
    </w:p>
    <w:sectPr w:rsidR="00CA694D" w:rsidRPr="00BB0F9A" w:rsidSect="00CA694D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1AB" w:rsidRDefault="001E61AB" w:rsidP="00B60464">
      <w:r>
        <w:separator/>
      </w:r>
    </w:p>
  </w:endnote>
  <w:endnote w:type="continuationSeparator" w:id="1">
    <w:p w:rsidR="001E61AB" w:rsidRDefault="001E61AB" w:rsidP="00B60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1AB" w:rsidRDefault="001E61AB" w:rsidP="00B60464">
      <w:r>
        <w:separator/>
      </w:r>
    </w:p>
  </w:footnote>
  <w:footnote w:type="continuationSeparator" w:id="1">
    <w:p w:rsidR="001E61AB" w:rsidRDefault="001E61AB" w:rsidP="00B604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noPunctuationKerning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60464"/>
    <w:rsid w:val="00012934"/>
    <w:rsid w:val="000326ED"/>
    <w:rsid w:val="000A22F5"/>
    <w:rsid w:val="000C3841"/>
    <w:rsid w:val="000E41E2"/>
    <w:rsid w:val="00167E1D"/>
    <w:rsid w:val="0018503B"/>
    <w:rsid w:val="001E61AB"/>
    <w:rsid w:val="003F0835"/>
    <w:rsid w:val="004E3568"/>
    <w:rsid w:val="00544827"/>
    <w:rsid w:val="005B7581"/>
    <w:rsid w:val="00651B0B"/>
    <w:rsid w:val="00655BF2"/>
    <w:rsid w:val="006C0FB3"/>
    <w:rsid w:val="007062E9"/>
    <w:rsid w:val="00796E46"/>
    <w:rsid w:val="007A27FC"/>
    <w:rsid w:val="00834815"/>
    <w:rsid w:val="00922ACC"/>
    <w:rsid w:val="00A307DA"/>
    <w:rsid w:val="00AA4590"/>
    <w:rsid w:val="00B60464"/>
    <w:rsid w:val="00BB0F9A"/>
    <w:rsid w:val="00CA694D"/>
    <w:rsid w:val="00CC3B61"/>
    <w:rsid w:val="00CD364E"/>
    <w:rsid w:val="00E54B11"/>
    <w:rsid w:val="00F53789"/>
    <w:rsid w:val="00FB7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94D"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694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A694D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B604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B60464"/>
    <w:rPr>
      <w:rFonts w:ascii="宋体" w:eastAsia="宋体" w:hAnsi="宋体" w:cs="宋体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B6046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B60464"/>
    <w:rPr>
      <w:rFonts w:ascii="宋体" w:eastAsia="宋体" w:hAnsi="宋体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94D"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694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A694D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B604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B60464"/>
    <w:rPr>
      <w:rFonts w:ascii="宋体" w:eastAsia="宋体" w:hAnsi="宋体" w:cs="宋体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B6046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B60464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156</Words>
  <Characters>890</Characters>
  <Application>Microsoft Office Word</Application>
  <DocSecurity>0</DocSecurity>
  <Lines>7</Lines>
  <Paragraphs>2</Paragraphs>
  <ScaleCrop>false</ScaleCrop>
  <Company>hnhklerb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海口市土地储备整理中心</dc:creator>
  <cp:lastModifiedBy>唐亚娃(12月6日)</cp:lastModifiedBy>
  <cp:revision>24</cp:revision>
  <dcterms:created xsi:type="dcterms:W3CDTF">2023-03-10T08:45:00Z</dcterms:created>
  <dcterms:modified xsi:type="dcterms:W3CDTF">2023-03-14T03:23:00Z</dcterms:modified>
</cp:coreProperties>
</file>